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366" w:rsidRPr="00B67366" w:rsidRDefault="00B67366" w:rsidP="00B67366">
      <w:pPr>
        <w:rPr>
          <w:rFonts w:ascii="Times New Roman" w:hAnsi="Times New Roman" w:cs="Times New Roman"/>
          <w:b/>
          <w:sz w:val="40"/>
          <w:szCs w:val="40"/>
        </w:rPr>
      </w:pPr>
      <w:r w:rsidRPr="00B67366">
        <w:rPr>
          <w:rFonts w:ascii="Times New Roman" w:hAnsi="Times New Roman" w:cs="Times New Roman"/>
          <w:b/>
          <w:sz w:val="40"/>
          <w:szCs w:val="40"/>
        </w:rPr>
        <w:t>Вакантные должности</w:t>
      </w:r>
    </w:p>
    <w:p w:rsidR="00113D2D" w:rsidRPr="00B67366" w:rsidRDefault="00B67366">
      <w:pPr>
        <w:rPr>
          <w:rFonts w:ascii="Times New Roman" w:hAnsi="Times New Roman" w:cs="Times New Roman"/>
          <w:sz w:val="32"/>
          <w:szCs w:val="32"/>
        </w:rPr>
      </w:pPr>
      <w:r w:rsidRPr="00B67366">
        <w:rPr>
          <w:rFonts w:ascii="Times New Roman" w:hAnsi="Times New Roman" w:cs="Times New Roman"/>
          <w:sz w:val="32"/>
          <w:szCs w:val="32"/>
        </w:rPr>
        <w:t>Вакантные должности в МБДОУ «</w:t>
      </w:r>
      <w:proofErr w:type="spellStart"/>
      <w:r w:rsidRPr="00B67366">
        <w:rPr>
          <w:rFonts w:ascii="Times New Roman" w:hAnsi="Times New Roman" w:cs="Times New Roman"/>
          <w:sz w:val="32"/>
          <w:szCs w:val="32"/>
        </w:rPr>
        <w:t>Большеаксинский</w:t>
      </w:r>
      <w:proofErr w:type="spellEnd"/>
      <w:r w:rsidRPr="00B67366">
        <w:rPr>
          <w:rFonts w:ascii="Times New Roman" w:hAnsi="Times New Roman" w:cs="Times New Roman"/>
          <w:sz w:val="32"/>
          <w:szCs w:val="32"/>
        </w:rPr>
        <w:t xml:space="preserve"> детский сад «</w:t>
      </w:r>
      <w:proofErr w:type="spellStart"/>
      <w:r w:rsidRPr="00B67366">
        <w:rPr>
          <w:rFonts w:ascii="Times New Roman" w:hAnsi="Times New Roman" w:cs="Times New Roman"/>
          <w:sz w:val="32"/>
          <w:szCs w:val="32"/>
        </w:rPr>
        <w:t>Ивушка</w:t>
      </w:r>
      <w:proofErr w:type="spellEnd"/>
      <w:r w:rsidRPr="00B67366">
        <w:rPr>
          <w:rFonts w:ascii="Times New Roman" w:hAnsi="Times New Roman" w:cs="Times New Roman"/>
          <w:sz w:val="32"/>
          <w:szCs w:val="32"/>
        </w:rPr>
        <w:t>» не имеются.</w:t>
      </w:r>
    </w:p>
    <w:p w:rsidR="00B67366" w:rsidRPr="00B67366" w:rsidRDefault="00B67366">
      <w:pPr>
        <w:rPr>
          <w:rFonts w:ascii="Times New Roman" w:hAnsi="Times New Roman" w:cs="Times New Roman"/>
          <w:sz w:val="32"/>
          <w:szCs w:val="32"/>
        </w:rPr>
      </w:pPr>
      <w:r w:rsidRPr="00B67366">
        <w:rPr>
          <w:rFonts w:ascii="Times New Roman" w:hAnsi="Times New Roman" w:cs="Times New Roman"/>
          <w:sz w:val="32"/>
          <w:szCs w:val="32"/>
        </w:rPr>
        <w:t>Телефон для справок 8(843-753-21-27)</w:t>
      </w:r>
    </w:p>
    <w:p w:rsidR="00B67366" w:rsidRDefault="00B67366">
      <w:bookmarkStart w:id="0" w:name="_GoBack"/>
      <w:bookmarkEnd w:id="0"/>
    </w:p>
    <w:sectPr w:rsidR="00B67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366"/>
    <w:rsid w:val="00113D2D"/>
    <w:rsid w:val="00B6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37DF"/>
  <w15:chartTrackingRefBased/>
  <w15:docId w15:val="{4729FDE4-0C75-48C6-B715-9BF1EA56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2023-10-30T12:27:00Z</dcterms:created>
  <dcterms:modified xsi:type="dcterms:W3CDTF">2023-10-30T12:32:00Z</dcterms:modified>
</cp:coreProperties>
</file>